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08" w:rsidRPr="001E4584" w:rsidRDefault="00926308" w:rsidP="001E4584">
      <w:pPr>
        <w:jc w:val="center"/>
        <w:rPr>
          <w:rFonts w:ascii="Stencil" w:hAnsi="Stencil" w:cs="Times New Roman"/>
          <w:sz w:val="44"/>
          <w:u w:val="single"/>
        </w:rPr>
      </w:pPr>
      <w:r w:rsidRPr="001E4584">
        <w:rPr>
          <w:rFonts w:ascii="Stencil" w:hAnsi="Stencil" w:cs="Times New Roman"/>
          <w:sz w:val="44"/>
          <w:u w:val="single"/>
        </w:rPr>
        <w:t>CHAIN/CHANNELS OF DISTRIBUTION</w:t>
      </w:r>
    </w:p>
    <w:p w:rsidR="00926308" w:rsidRPr="005D5FFF" w:rsidRDefault="00926308">
      <w:pPr>
        <w:rPr>
          <w:rFonts w:ascii="Times New Roman" w:hAnsi="Times New Roman" w:cs="Times New Roman"/>
          <w:b/>
        </w:rPr>
      </w:pPr>
      <w:r w:rsidRPr="005D5FFF">
        <w:rPr>
          <w:rFonts w:ascii="Times New Roman" w:hAnsi="Times New Roman" w:cs="Times New Roman"/>
          <w:b/>
        </w:rPr>
        <w:t>Introduction</w:t>
      </w:r>
    </w:p>
    <w:p w:rsidR="00926308" w:rsidRPr="005D5FFF" w:rsidRDefault="00926308" w:rsidP="00926308">
      <w:pPr>
        <w:pStyle w:val="ListParagraph"/>
        <w:numPr>
          <w:ilvl w:val="0"/>
          <w:numId w:val="1"/>
        </w:numPr>
        <w:rPr>
          <w:rFonts w:ascii="Times New Roman" w:hAnsi="Times New Roman" w:cs="Times New Roman"/>
        </w:rPr>
      </w:pPr>
      <w:r w:rsidRPr="005D5FFF">
        <w:rPr>
          <w:rFonts w:ascii="Times New Roman" w:hAnsi="Times New Roman" w:cs="Times New Roman"/>
        </w:rPr>
        <w:t>Channels of distribution are the paths that goods and or services follow from the producers to the final users.</w:t>
      </w:r>
    </w:p>
    <w:p w:rsidR="00926308" w:rsidRPr="005D5FFF" w:rsidRDefault="00926308" w:rsidP="00926308">
      <w:pPr>
        <w:pStyle w:val="ListParagraph"/>
        <w:numPr>
          <w:ilvl w:val="0"/>
          <w:numId w:val="1"/>
        </w:numPr>
        <w:rPr>
          <w:rFonts w:ascii="Times New Roman" w:hAnsi="Times New Roman" w:cs="Times New Roman"/>
        </w:rPr>
      </w:pPr>
      <w:r w:rsidRPr="005D5FFF">
        <w:rPr>
          <w:rFonts w:ascii="Times New Roman" w:hAnsi="Times New Roman" w:cs="Times New Roman"/>
        </w:rPr>
        <w:t>The persons involved in the distribution of goods from the producer to consumer are called middlemen or intermediaries.</w:t>
      </w:r>
    </w:p>
    <w:p w:rsidR="00926308" w:rsidRPr="005D5FFF" w:rsidRDefault="00926308" w:rsidP="00926308">
      <w:pPr>
        <w:pStyle w:val="ListParagraph"/>
        <w:numPr>
          <w:ilvl w:val="0"/>
          <w:numId w:val="1"/>
        </w:numPr>
        <w:rPr>
          <w:rFonts w:ascii="Times New Roman" w:hAnsi="Times New Roman" w:cs="Times New Roman"/>
        </w:rPr>
      </w:pPr>
      <w:r w:rsidRPr="005D5FFF">
        <w:rPr>
          <w:rFonts w:ascii="Times New Roman" w:hAnsi="Times New Roman" w:cs="Times New Roman"/>
        </w:rPr>
        <w:t>There are different channels that different products follow. Some of the channels include the following:</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agent to wholesaler to retailer to consumer.</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co – operative society to marketing board to wholesaler to retailer to consumer.</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marketing board to wholesaler to retailer to consumer.</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wholesaler to retailer to consumer.</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wholesaler to consumer</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retailer to consumer</w:t>
      </w:r>
    </w:p>
    <w:p w:rsidR="00926308" w:rsidRPr="005D5FFF" w:rsidRDefault="00926308" w:rsidP="00926308">
      <w:pPr>
        <w:pStyle w:val="ListParagraph"/>
        <w:numPr>
          <w:ilvl w:val="0"/>
          <w:numId w:val="2"/>
        </w:numPr>
        <w:rPr>
          <w:rFonts w:ascii="Times New Roman" w:hAnsi="Times New Roman" w:cs="Times New Roman"/>
        </w:rPr>
      </w:pPr>
      <w:r w:rsidRPr="005D5FFF">
        <w:rPr>
          <w:rFonts w:ascii="Times New Roman" w:hAnsi="Times New Roman" w:cs="Times New Roman"/>
        </w:rPr>
        <w:t>Producer to consumer</w:t>
      </w:r>
    </w:p>
    <w:p w:rsidR="00926308" w:rsidRPr="005D5FFF" w:rsidRDefault="00226EE6" w:rsidP="00926308">
      <w:pPr>
        <w:rPr>
          <w:rFonts w:ascii="Times New Roman" w:hAnsi="Times New Roman" w:cs="Times New Roman"/>
          <w:b/>
        </w:rPr>
      </w:pPr>
      <w:r w:rsidRPr="005D5FFF">
        <w:rPr>
          <w:rFonts w:ascii="Times New Roman" w:hAnsi="Times New Roman" w:cs="Times New Roman"/>
          <w:b/>
        </w:rPr>
        <w:t>Costs incurred by middlemen while distributing goods</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b/>
        </w:rPr>
        <w:t>Buying costs.</w:t>
      </w:r>
      <w:r w:rsidRPr="005D5FFF">
        <w:rPr>
          <w:rFonts w:ascii="Times New Roman" w:hAnsi="Times New Roman" w:cs="Times New Roman"/>
        </w:rPr>
        <w:t xml:space="preserve"> They incur this cost by paying for them from the producers or other middlemen.</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rPr>
        <w:t>Transport cost. Some middlemen do transport goods from the producer to other middlemen or to the final users.</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b/>
        </w:rPr>
        <w:t>Storage costs.</w:t>
      </w:r>
      <w:r w:rsidRPr="005D5FFF">
        <w:rPr>
          <w:rFonts w:ascii="Times New Roman" w:hAnsi="Times New Roman" w:cs="Times New Roman"/>
        </w:rPr>
        <w:t xml:space="preserve"> Middlemen do keep the goods until their demand arises. This will therefore require them to hire or construct their own warehouses.</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b/>
        </w:rPr>
        <w:t>Advertising or marketing costs</w:t>
      </w:r>
      <w:r w:rsidRPr="005D5FFF">
        <w:rPr>
          <w:rFonts w:ascii="Times New Roman" w:hAnsi="Times New Roman" w:cs="Times New Roman"/>
        </w:rPr>
        <w:t>. Some middlemen do carry out marketing of goods on behalf of the producers and other middlemen. In the process, they pay for such services.</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b/>
        </w:rPr>
        <w:t>Insurance costs.</w:t>
      </w:r>
      <w:r w:rsidRPr="005D5FFF">
        <w:rPr>
          <w:rFonts w:ascii="Times New Roman" w:hAnsi="Times New Roman" w:cs="Times New Roman"/>
        </w:rPr>
        <w:t xml:space="preserve"> Middlemen do insure the goods they are trading in to ensure compensation in the event of loss.</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b/>
        </w:rPr>
        <w:t>Operation costs.</w:t>
      </w:r>
      <w:r w:rsidRPr="005D5FFF">
        <w:rPr>
          <w:rFonts w:ascii="Times New Roman" w:hAnsi="Times New Roman" w:cs="Times New Roman"/>
        </w:rPr>
        <w:t xml:space="preserve"> Middlemen just like other businesses do incur operating costs such as salaries to employees, electricity, maintenance among others.</w:t>
      </w:r>
    </w:p>
    <w:p w:rsidR="00226EE6" w:rsidRPr="005D5FFF" w:rsidRDefault="00226EE6" w:rsidP="00226EE6">
      <w:pPr>
        <w:pStyle w:val="ListParagraph"/>
        <w:numPr>
          <w:ilvl w:val="0"/>
          <w:numId w:val="3"/>
        </w:numPr>
        <w:rPr>
          <w:rFonts w:ascii="Times New Roman" w:hAnsi="Times New Roman" w:cs="Times New Roman"/>
        </w:rPr>
      </w:pPr>
      <w:r w:rsidRPr="005D5FFF">
        <w:rPr>
          <w:rFonts w:ascii="Times New Roman" w:hAnsi="Times New Roman" w:cs="Times New Roman"/>
          <w:b/>
        </w:rPr>
        <w:t>Preparation costs.</w:t>
      </w:r>
      <w:r w:rsidRPr="005D5FFF">
        <w:rPr>
          <w:rFonts w:ascii="Times New Roman" w:hAnsi="Times New Roman" w:cs="Times New Roman"/>
        </w:rPr>
        <w:t xml:space="preserve"> Some middlemen to prepare goods before they are sold to the consumers. Such activities include packing, assembling and blending. They have to meet such costs on behalf the producer, other middlemen and consumers.</w:t>
      </w:r>
    </w:p>
    <w:p w:rsidR="009E061F" w:rsidRPr="005D5FFF" w:rsidRDefault="009E061F" w:rsidP="00226EE6">
      <w:pPr>
        <w:rPr>
          <w:rFonts w:ascii="Times New Roman" w:hAnsi="Times New Roman" w:cs="Times New Roman"/>
        </w:rPr>
      </w:pPr>
    </w:p>
    <w:p w:rsidR="009E061F" w:rsidRDefault="009E061F" w:rsidP="00226EE6">
      <w:pPr>
        <w:rPr>
          <w:rFonts w:ascii="Times New Roman" w:hAnsi="Times New Roman" w:cs="Times New Roman"/>
        </w:rPr>
      </w:pPr>
    </w:p>
    <w:p w:rsidR="00D25CC8" w:rsidRPr="005D5FFF" w:rsidRDefault="00D25CC8" w:rsidP="00226EE6">
      <w:pPr>
        <w:rPr>
          <w:rFonts w:ascii="Times New Roman" w:hAnsi="Times New Roman" w:cs="Times New Roman"/>
        </w:rPr>
      </w:pPr>
    </w:p>
    <w:p w:rsidR="009E061F" w:rsidRPr="005D5FFF" w:rsidRDefault="009E061F" w:rsidP="00226EE6">
      <w:pPr>
        <w:rPr>
          <w:rFonts w:ascii="Times New Roman" w:hAnsi="Times New Roman" w:cs="Times New Roman"/>
        </w:rPr>
      </w:pPr>
    </w:p>
    <w:p w:rsidR="009E061F" w:rsidRPr="005D5FFF" w:rsidRDefault="009E061F" w:rsidP="00226EE6">
      <w:pPr>
        <w:rPr>
          <w:rFonts w:ascii="Times New Roman" w:hAnsi="Times New Roman" w:cs="Times New Roman"/>
        </w:rPr>
      </w:pPr>
    </w:p>
    <w:p w:rsidR="00226EE6" w:rsidRPr="005D5FFF" w:rsidRDefault="009E061F" w:rsidP="00226EE6">
      <w:pPr>
        <w:rPr>
          <w:rFonts w:ascii="Times New Roman" w:hAnsi="Times New Roman" w:cs="Times New Roman"/>
          <w:b/>
        </w:rPr>
      </w:pPr>
      <w:r w:rsidRPr="005D5FFF">
        <w:rPr>
          <w:rFonts w:ascii="Times New Roman" w:hAnsi="Times New Roman" w:cs="Times New Roman"/>
          <w:b/>
        </w:rPr>
        <w:lastRenderedPageBreak/>
        <w:t>CHANNELS OF DISTRIBUTING VARIOUS PRODUCTS (refer to Inventor book three pages 50 to 53)</w:t>
      </w:r>
    </w:p>
    <w:p w:rsidR="009E061F" w:rsidRPr="005D5FFF" w:rsidRDefault="009E061F" w:rsidP="00226EE6">
      <w:pPr>
        <w:rPr>
          <w:rFonts w:ascii="Times New Roman" w:hAnsi="Times New Roman" w:cs="Times New Roman"/>
          <w:b/>
        </w:rPr>
      </w:pPr>
      <w:r w:rsidRPr="005D5FFF">
        <w:rPr>
          <w:rFonts w:ascii="Times New Roman" w:hAnsi="Times New Roman" w:cs="Times New Roman"/>
          <w:b/>
        </w:rPr>
        <w:t>ROLES OF MIDDLEMEN</w:t>
      </w:r>
    </w:p>
    <w:p w:rsidR="00061D88" w:rsidRPr="005D5FFF" w:rsidRDefault="00061D88" w:rsidP="00226EE6">
      <w:pPr>
        <w:rPr>
          <w:rFonts w:ascii="Times New Roman" w:hAnsi="Times New Roman" w:cs="Times New Roman"/>
          <w:b/>
        </w:rPr>
      </w:pPr>
      <w:r w:rsidRPr="005D5FFF">
        <w:rPr>
          <w:rFonts w:ascii="Times New Roman" w:hAnsi="Times New Roman" w:cs="Times New Roman"/>
          <w:b/>
        </w:rPr>
        <w:t>The following are some the roles performed by middlemen in the chain of distribution</w:t>
      </w:r>
    </w:p>
    <w:p w:rsidR="009E061F" w:rsidRPr="005D5FFF" w:rsidRDefault="009E061F" w:rsidP="009E061F">
      <w:pPr>
        <w:pStyle w:val="ListParagraph"/>
        <w:numPr>
          <w:ilvl w:val="0"/>
          <w:numId w:val="4"/>
        </w:numPr>
        <w:rPr>
          <w:rFonts w:ascii="Times New Roman" w:hAnsi="Times New Roman" w:cs="Times New Roman"/>
        </w:rPr>
      </w:pPr>
      <w:r w:rsidRPr="005D5FFF">
        <w:rPr>
          <w:rFonts w:ascii="Times New Roman" w:hAnsi="Times New Roman" w:cs="Times New Roman"/>
          <w:b/>
        </w:rPr>
        <w:t>Bulk accumulation (assembling).</w:t>
      </w:r>
      <w:r w:rsidRPr="005D5FFF">
        <w:rPr>
          <w:rFonts w:ascii="Times New Roman" w:hAnsi="Times New Roman" w:cs="Times New Roman"/>
        </w:rPr>
        <w:t xml:space="preserve"> They similar goods from different </w:t>
      </w:r>
      <w:r w:rsidR="00171F6B" w:rsidRPr="005D5FFF">
        <w:rPr>
          <w:rFonts w:ascii="Times New Roman" w:hAnsi="Times New Roman" w:cs="Times New Roman"/>
        </w:rPr>
        <w:t>producers in</w:t>
      </w:r>
      <w:r w:rsidRPr="005D5FFF">
        <w:rPr>
          <w:rFonts w:ascii="Times New Roman" w:hAnsi="Times New Roman" w:cs="Times New Roman"/>
        </w:rPr>
        <w:t xml:space="preserve"> small quantities</w:t>
      </w:r>
      <w:r w:rsidR="00171F6B" w:rsidRPr="005D5FFF">
        <w:rPr>
          <w:rFonts w:ascii="Times New Roman" w:hAnsi="Times New Roman" w:cs="Times New Roman"/>
        </w:rPr>
        <w:t xml:space="preserve"> and then offering the large amount gathered to buyers who may want to buy in large volumes.</w:t>
      </w:r>
    </w:p>
    <w:p w:rsidR="00171F6B" w:rsidRPr="005D5FFF" w:rsidRDefault="00171F6B" w:rsidP="009E061F">
      <w:pPr>
        <w:pStyle w:val="ListParagraph"/>
        <w:numPr>
          <w:ilvl w:val="0"/>
          <w:numId w:val="4"/>
        </w:numPr>
        <w:rPr>
          <w:rFonts w:ascii="Times New Roman" w:hAnsi="Times New Roman" w:cs="Times New Roman"/>
        </w:rPr>
      </w:pPr>
      <w:r w:rsidRPr="005D5FFF">
        <w:rPr>
          <w:rFonts w:ascii="Times New Roman" w:hAnsi="Times New Roman" w:cs="Times New Roman"/>
          <w:b/>
        </w:rPr>
        <w:t>Reducing transactions.</w:t>
      </w:r>
      <w:r w:rsidRPr="005D5FFF">
        <w:rPr>
          <w:rFonts w:ascii="Times New Roman" w:hAnsi="Times New Roman" w:cs="Times New Roman"/>
        </w:rPr>
        <w:t xml:space="preserve"> The interactions between the producers and the consumers </w:t>
      </w:r>
      <w:r w:rsidR="00CB73EB" w:rsidRPr="005D5FFF">
        <w:rPr>
          <w:rFonts w:ascii="Times New Roman" w:hAnsi="Times New Roman" w:cs="Times New Roman"/>
        </w:rPr>
        <w:t>will be reduced since the middlemen are the ones who will be communicating to the consumers.</w:t>
      </w:r>
    </w:p>
    <w:p w:rsidR="00CB73EB" w:rsidRPr="005D5FFF" w:rsidRDefault="00CB73EB" w:rsidP="009E061F">
      <w:pPr>
        <w:pStyle w:val="ListParagraph"/>
        <w:numPr>
          <w:ilvl w:val="0"/>
          <w:numId w:val="4"/>
        </w:numPr>
        <w:rPr>
          <w:rFonts w:ascii="Times New Roman" w:hAnsi="Times New Roman" w:cs="Times New Roman"/>
        </w:rPr>
      </w:pPr>
      <w:r w:rsidRPr="005D5FFF">
        <w:rPr>
          <w:rFonts w:ascii="Times New Roman" w:hAnsi="Times New Roman" w:cs="Times New Roman"/>
          <w:b/>
        </w:rPr>
        <w:t>Bulk breaking.</w:t>
      </w:r>
      <w:r w:rsidRPr="005D5FFF">
        <w:rPr>
          <w:rFonts w:ascii="Times New Roman" w:hAnsi="Times New Roman" w:cs="Times New Roman"/>
        </w:rPr>
        <w:t xml:space="preserve"> They buy in large quantities and then sell in small quantities as desired by the consumers.</w:t>
      </w:r>
    </w:p>
    <w:p w:rsidR="00CB73EB" w:rsidRPr="005D5FFF" w:rsidRDefault="00CB73EB" w:rsidP="009E061F">
      <w:pPr>
        <w:pStyle w:val="ListParagraph"/>
        <w:numPr>
          <w:ilvl w:val="0"/>
          <w:numId w:val="4"/>
        </w:numPr>
        <w:rPr>
          <w:rFonts w:ascii="Times New Roman" w:hAnsi="Times New Roman" w:cs="Times New Roman"/>
        </w:rPr>
      </w:pPr>
      <w:r w:rsidRPr="005D5FFF">
        <w:rPr>
          <w:rFonts w:ascii="Times New Roman" w:hAnsi="Times New Roman" w:cs="Times New Roman"/>
          <w:b/>
        </w:rPr>
        <w:t>Risk taking.</w:t>
      </w:r>
      <w:r w:rsidRPr="005D5FFF">
        <w:rPr>
          <w:rFonts w:ascii="Times New Roman" w:hAnsi="Times New Roman" w:cs="Times New Roman"/>
        </w:rPr>
        <w:t xml:space="preserve"> They assume all the risks related with the movement of goods from the producers to the consumers. Such risks include theft, damages, loss due to bad debts.</w:t>
      </w:r>
    </w:p>
    <w:p w:rsidR="00CB73EB" w:rsidRPr="005D5FFF" w:rsidRDefault="00CB73EB" w:rsidP="009E061F">
      <w:pPr>
        <w:pStyle w:val="ListParagraph"/>
        <w:numPr>
          <w:ilvl w:val="0"/>
          <w:numId w:val="4"/>
        </w:numPr>
        <w:rPr>
          <w:rFonts w:ascii="Times New Roman" w:hAnsi="Times New Roman" w:cs="Times New Roman"/>
        </w:rPr>
      </w:pPr>
      <w:r w:rsidRPr="005D5FFF">
        <w:rPr>
          <w:rFonts w:ascii="Times New Roman" w:hAnsi="Times New Roman" w:cs="Times New Roman"/>
          <w:b/>
        </w:rPr>
        <w:t>Finance provision.</w:t>
      </w:r>
      <w:r w:rsidRPr="005D5FFF">
        <w:rPr>
          <w:rFonts w:ascii="Times New Roman" w:hAnsi="Times New Roman" w:cs="Times New Roman"/>
        </w:rPr>
        <w:t xml:space="preserve"> Middlemen provide finance to the producers by </w:t>
      </w:r>
      <w:r w:rsidR="00061D88" w:rsidRPr="005D5FFF">
        <w:rPr>
          <w:rFonts w:ascii="Times New Roman" w:hAnsi="Times New Roman" w:cs="Times New Roman"/>
        </w:rPr>
        <w:t>buying goods in large quantities and paying for them in time.</w:t>
      </w:r>
    </w:p>
    <w:p w:rsidR="00061D88" w:rsidRPr="005D5FFF" w:rsidRDefault="00061D88" w:rsidP="009E061F">
      <w:pPr>
        <w:pStyle w:val="ListParagraph"/>
        <w:numPr>
          <w:ilvl w:val="0"/>
          <w:numId w:val="4"/>
        </w:numPr>
        <w:rPr>
          <w:rFonts w:ascii="Times New Roman" w:hAnsi="Times New Roman" w:cs="Times New Roman"/>
        </w:rPr>
      </w:pPr>
      <w:r w:rsidRPr="005D5FFF">
        <w:rPr>
          <w:rFonts w:ascii="Times New Roman" w:hAnsi="Times New Roman" w:cs="Times New Roman"/>
          <w:b/>
        </w:rPr>
        <w:t>Provision of information.</w:t>
      </w:r>
      <w:r w:rsidRPr="005D5FFF">
        <w:rPr>
          <w:rFonts w:ascii="Times New Roman" w:hAnsi="Times New Roman" w:cs="Times New Roman"/>
        </w:rPr>
        <w:t xml:space="preserve"> Middlemen gather market information from the consumers then pass to the producers who in turn produce goods in line with the tastes of consumers.</w:t>
      </w:r>
    </w:p>
    <w:p w:rsidR="00061D88" w:rsidRPr="005D5FFF" w:rsidRDefault="00061D88" w:rsidP="009E061F">
      <w:pPr>
        <w:pStyle w:val="ListParagraph"/>
        <w:numPr>
          <w:ilvl w:val="0"/>
          <w:numId w:val="4"/>
        </w:numPr>
        <w:rPr>
          <w:rFonts w:ascii="Times New Roman" w:hAnsi="Times New Roman" w:cs="Times New Roman"/>
        </w:rPr>
      </w:pPr>
      <w:r w:rsidRPr="005D5FFF">
        <w:rPr>
          <w:rFonts w:ascii="Times New Roman" w:hAnsi="Times New Roman" w:cs="Times New Roman"/>
          <w:b/>
        </w:rPr>
        <w:t>Marketing/product promotion</w:t>
      </w:r>
      <w:r w:rsidRPr="005D5FFF">
        <w:rPr>
          <w:rFonts w:ascii="Times New Roman" w:hAnsi="Times New Roman" w:cs="Times New Roman"/>
        </w:rPr>
        <w:t>. Middlemen are involved in marketing of goods hence stimulating the interest of consumers.</w:t>
      </w:r>
    </w:p>
    <w:p w:rsidR="00061D88" w:rsidRPr="005D5FFF" w:rsidRDefault="00061D88" w:rsidP="009E061F">
      <w:pPr>
        <w:pStyle w:val="ListParagraph"/>
        <w:numPr>
          <w:ilvl w:val="0"/>
          <w:numId w:val="4"/>
        </w:numPr>
        <w:rPr>
          <w:rFonts w:ascii="Times New Roman" w:hAnsi="Times New Roman" w:cs="Times New Roman"/>
        </w:rPr>
      </w:pPr>
      <w:r w:rsidRPr="005D5FFF">
        <w:rPr>
          <w:rFonts w:ascii="Times New Roman" w:hAnsi="Times New Roman" w:cs="Times New Roman"/>
          <w:b/>
        </w:rPr>
        <w:t>Provision of transport.</w:t>
      </w:r>
      <w:r w:rsidRPr="005D5FFF">
        <w:rPr>
          <w:rFonts w:ascii="Times New Roman" w:hAnsi="Times New Roman" w:cs="Times New Roman"/>
        </w:rPr>
        <w:t xml:space="preserve"> Middlemen do transport goods from the producers up to the where the consumers can access them. Both the producers and consumers are hence relieved of transport costs.</w:t>
      </w:r>
    </w:p>
    <w:p w:rsidR="004D39FC" w:rsidRPr="005D5FFF" w:rsidRDefault="004D39FC" w:rsidP="009E061F">
      <w:pPr>
        <w:pStyle w:val="ListParagraph"/>
        <w:numPr>
          <w:ilvl w:val="0"/>
          <w:numId w:val="4"/>
        </w:numPr>
        <w:rPr>
          <w:rFonts w:ascii="Times New Roman" w:hAnsi="Times New Roman" w:cs="Times New Roman"/>
        </w:rPr>
      </w:pPr>
      <w:r w:rsidRPr="005D5FFF">
        <w:rPr>
          <w:rFonts w:ascii="Times New Roman" w:hAnsi="Times New Roman" w:cs="Times New Roman"/>
        </w:rPr>
        <w:t>Storage</w:t>
      </w:r>
    </w:p>
    <w:p w:rsidR="004D39FC" w:rsidRPr="005D5FFF" w:rsidRDefault="004D39FC" w:rsidP="009E061F">
      <w:pPr>
        <w:pStyle w:val="ListParagraph"/>
        <w:numPr>
          <w:ilvl w:val="0"/>
          <w:numId w:val="4"/>
        </w:numPr>
        <w:rPr>
          <w:rFonts w:ascii="Times New Roman" w:hAnsi="Times New Roman" w:cs="Times New Roman"/>
        </w:rPr>
      </w:pPr>
      <w:r w:rsidRPr="005D5FFF">
        <w:rPr>
          <w:rFonts w:ascii="Times New Roman" w:hAnsi="Times New Roman" w:cs="Times New Roman"/>
        </w:rPr>
        <w:t>Variety provision</w:t>
      </w:r>
    </w:p>
    <w:p w:rsidR="004D39FC" w:rsidRPr="005D5FFF" w:rsidRDefault="004D39FC" w:rsidP="009E061F">
      <w:pPr>
        <w:pStyle w:val="ListParagraph"/>
        <w:numPr>
          <w:ilvl w:val="0"/>
          <w:numId w:val="4"/>
        </w:numPr>
        <w:rPr>
          <w:rFonts w:ascii="Times New Roman" w:hAnsi="Times New Roman" w:cs="Times New Roman"/>
        </w:rPr>
      </w:pPr>
      <w:r w:rsidRPr="005D5FFF">
        <w:rPr>
          <w:rFonts w:ascii="Times New Roman" w:hAnsi="Times New Roman" w:cs="Times New Roman"/>
        </w:rPr>
        <w:t>Availing goods to consumers</w:t>
      </w:r>
    </w:p>
    <w:p w:rsidR="004D39FC" w:rsidRPr="005D5FFF" w:rsidRDefault="004D39FC" w:rsidP="004D39FC">
      <w:pPr>
        <w:rPr>
          <w:rFonts w:ascii="Times New Roman" w:hAnsi="Times New Roman" w:cs="Times New Roman"/>
          <w:b/>
        </w:rPr>
      </w:pPr>
      <w:r w:rsidRPr="005D5FFF">
        <w:rPr>
          <w:rFonts w:ascii="Times New Roman" w:hAnsi="Times New Roman" w:cs="Times New Roman"/>
          <w:b/>
        </w:rPr>
        <w:t>FACTORS TO CONSIDER BEFORE SELECTING A DISTRIBUTION CHANNEL</w:t>
      </w:r>
    </w:p>
    <w:p w:rsidR="004D39FC" w:rsidRPr="005D5FFF" w:rsidRDefault="004D39FC" w:rsidP="004D39FC">
      <w:pPr>
        <w:rPr>
          <w:rFonts w:ascii="Times New Roman" w:hAnsi="Times New Roman" w:cs="Times New Roman"/>
          <w:b/>
        </w:rPr>
      </w:pPr>
      <w:r w:rsidRPr="005D5FFF">
        <w:rPr>
          <w:rFonts w:ascii="Times New Roman" w:hAnsi="Times New Roman" w:cs="Times New Roman"/>
          <w:b/>
        </w:rPr>
        <w:t>Factors that influence the choice of a distribution channel include the following:</w:t>
      </w:r>
    </w:p>
    <w:p w:rsidR="004D39FC" w:rsidRPr="005D5FFF" w:rsidRDefault="004D39FC" w:rsidP="004D39FC">
      <w:pPr>
        <w:pStyle w:val="ListParagraph"/>
        <w:numPr>
          <w:ilvl w:val="0"/>
          <w:numId w:val="6"/>
        </w:numPr>
        <w:rPr>
          <w:rFonts w:ascii="Times New Roman" w:hAnsi="Times New Roman" w:cs="Times New Roman"/>
        </w:rPr>
      </w:pPr>
      <w:r w:rsidRPr="005D5FFF">
        <w:rPr>
          <w:rFonts w:ascii="Times New Roman" w:hAnsi="Times New Roman" w:cs="Times New Roman"/>
          <w:b/>
        </w:rPr>
        <w:t>Product nature.</w:t>
      </w:r>
      <w:r w:rsidRPr="005D5FFF">
        <w:rPr>
          <w:rFonts w:ascii="Times New Roman" w:hAnsi="Times New Roman" w:cs="Times New Roman"/>
        </w:rPr>
        <w:t xml:space="preserve"> Perishable products should be sold directly to the consumers because delays may result to losses since they go bad fast. In addition, bulky products need direct selling in order to reduce transportation and stock handling costs.</w:t>
      </w:r>
    </w:p>
    <w:p w:rsidR="004D39FC" w:rsidRPr="005D5FFF" w:rsidRDefault="004D39FC" w:rsidP="004D39FC">
      <w:pPr>
        <w:pStyle w:val="ListParagraph"/>
        <w:numPr>
          <w:ilvl w:val="0"/>
          <w:numId w:val="6"/>
        </w:numPr>
        <w:rPr>
          <w:rFonts w:ascii="Times New Roman" w:hAnsi="Times New Roman" w:cs="Times New Roman"/>
        </w:rPr>
      </w:pPr>
      <w:r w:rsidRPr="005D5FFF">
        <w:rPr>
          <w:rFonts w:ascii="Times New Roman" w:hAnsi="Times New Roman" w:cs="Times New Roman"/>
          <w:b/>
        </w:rPr>
        <w:t>Nature of the market.</w:t>
      </w:r>
      <w:r w:rsidRPr="005D5FFF">
        <w:rPr>
          <w:rFonts w:ascii="Times New Roman" w:hAnsi="Times New Roman" w:cs="Times New Roman"/>
        </w:rPr>
        <w:t xml:space="preserve"> Where the market is concentrated in one area, direct selling is appropriate. A longer channel of distribution is preferred where the market is widely spread.</w:t>
      </w:r>
    </w:p>
    <w:p w:rsidR="004D39FC" w:rsidRPr="005D5FFF" w:rsidRDefault="00C20DDB" w:rsidP="004D39FC">
      <w:pPr>
        <w:pStyle w:val="ListParagraph"/>
        <w:numPr>
          <w:ilvl w:val="0"/>
          <w:numId w:val="6"/>
        </w:numPr>
        <w:rPr>
          <w:rFonts w:ascii="Times New Roman" w:hAnsi="Times New Roman" w:cs="Times New Roman"/>
        </w:rPr>
      </w:pPr>
      <w:r w:rsidRPr="005D5FFF">
        <w:rPr>
          <w:rFonts w:ascii="Times New Roman" w:hAnsi="Times New Roman" w:cs="Times New Roman"/>
          <w:b/>
        </w:rPr>
        <w:t>Role of intermediary</w:t>
      </w:r>
      <w:r w:rsidRPr="005D5FFF">
        <w:rPr>
          <w:rFonts w:ascii="Times New Roman" w:hAnsi="Times New Roman" w:cs="Times New Roman"/>
        </w:rPr>
        <w:t>. The channel chosen should be able to perform the services related to the product being sold e.g. for technical goods, the middleman should be able to offer technical support to the customers.</w:t>
      </w:r>
    </w:p>
    <w:p w:rsidR="00C20DDB" w:rsidRPr="005D5FFF" w:rsidRDefault="00C20DDB" w:rsidP="004D39FC">
      <w:pPr>
        <w:pStyle w:val="ListParagraph"/>
        <w:numPr>
          <w:ilvl w:val="0"/>
          <w:numId w:val="6"/>
        </w:numPr>
        <w:rPr>
          <w:rFonts w:ascii="Times New Roman" w:hAnsi="Times New Roman" w:cs="Times New Roman"/>
        </w:rPr>
      </w:pPr>
      <w:r w:rsidRPr="005D5FFF">
        <w:rPr>
          <w:rFonts w:ascii="Times New Roman" w:hAnsi="Times New Roman" w:cs="Times New Roman"/>
          <w:b/>
        </w:rPr>
        <w:t>Resources and size of the firm/producer</w:t>
      </w:r>
      <w:r w:rsidRPr="005D5FFF">
        <w:rPr>
          <w:rFonts w:ascii="Times New Roman" w:hAnsi="Times New Roman" w:cs="Times New Roman"/>
        </w:rPr>
        <w:t>. If the producer is small, then direct selling would be appropriate. Large firms with sufficient financial resources can opt for long channels of distribution.</w:t>
      </w:r>
    </w:p>
    <w:p w:rsidR="00C20DDB" w:rsidRPr="005D5FFF" w:rsidRDefault="00C20DDB" w:rsidP="004D39FC">
      <w:pPr>
        <w:pStyle w:val="ListParagraph"/>
        <w:numPr>
          <w:ilvl w:val="0"/>
          <w:numId w:val="6"/>
        </w:numPr>
        <w:rPr>
          <w:rFonts w:ascii="Times New Roman" w:hAnsi="Times New Roman" w:cs="Times New Roman"/>
        </w:rPr>
      </w:pPr>
      <w:r w:rsidRPr="005D5FFF">
        <w:rPr>
          <w:rFonts w:ascii="Times New Roman" w:hAnsi="Times New Roman" w:cs="Times New Roman"/>
          <w:b/>
        </w:rPr>
        <w:lastRenderedPageBreak/>
        <w:t>Channels used by competitors</w:t>
      </w:r>
      <w:r w:rsidRPr="005D5FFF">
        <w:rPr>
          <w:rFonts w:ascii="Times New Roman" w:hAnsi="Times New Roman" w:cs="Times New Roman"/>
        </w:rPr>
        <w:t>. If a firm wants its products to compete with those of the competitors, then is it prudent to use similar channels. A firm that wants to avoid competition should use a different channel of distribution.</w:t>
      </w:r>
    </w:p>
    <w:p w:rsidR="00C20DDB" w:rsidRPr="005D5FFF" w:rsidRDefault="00C20DDB" w:rsidP="004D39FC">
      <w:pPr>
        <w:pStyle w:val="ListParagraph"/>
        <w:numPr>
          <w:ilvl w:val="0"/>
          <w:numId w:val="6"/>
        </w:numPr>
        <w:rPr>
          <w:rFonts w:ascii="Times New Roman" w:hAnsi="Times New Roman" w:cs="Times New Roman"/>
        </w:rPr>
      </w:pPr>
      <w:r w:rsidRPr="005D5FFF">
        <w:rPr>
          <w:rFonts w:ascii="Times New Roman" w:hAnsi="Times New Roman" w:cs="Times New Roman"/>
          <w:b/>
        </w:rPr>
        <w:t>Government policy</w:t>
      </w:r>
      <w:r w:rsidRPr="005D5FFF">
        <w:rPr>
          <w:rFonts w:ascii="Times New Roman" w:hAnsi="Times New Roman" w:cs="Times New Roman"/>
        </w:rPr>
        <w:t xml:space="preserve">. The channel chosen should be able to meet government </w:t>
      </w:r>
      <w:r w:rsidR="00FB5CAD" w:rsidRPr="005D5FFF">
        <w:rPr>
          <w:rFonts w:ascii="Times New Roman" w:hAnsi="Times New Roman" w:cs="Times New Roman"/>
        </w:rPr>
        <w:t>regulations such as all middlemen distributing pharmaceutical products must be recognized by the relevant government bodies (Pharmacy and Poisons Board).</w:t>
      </w:r>
    </w:p>
    <w:p w:rsidR="00FB5CAD" w:rsidRPr="005D5FFF" w:rsidRDefault="00FB5CAD" w:rsidP="004D39FC">
      <w:pPr>
        <w:pStyle w:val="ListParagraph"/>
        <w:numPr>
          <w:ilvl w:val="0"/>
          <w:numId w:val="6"/>
        </w:numPr>
        <w:rPr>
          <w:rFonts w:ascii="Times New Roman" w:hAnsi="Times New Roman" w:cs="Times New Roman"/>
        </w:rPr>
      </w:pPr>
      <w:r w:rsidRPr="005D5FFF">
        <w:rPr>
          <w:rFonts w:ascii="Times New Roman" w:hAnsi="Times New Roman" w:cs="Times New Roman"/>
          <w:b/>
        </w:rPr>
        <w:t>Marketing risks</w:t>
      </w:r>
      <w:r w:rsidRPr="005D5FFF">
        <w:rPr>
          <w:rFonts w:ascii="Times New Roman" w:hAnsi="Times New Roman" w:cs="Times New Roman"/>
        </w:rPr>
        <w:t>. In the event the firm wants to avoid risks related to distribution, it will opt for middlemen.</w:t>
      </w:r>
    </w:p>
    <w:p w:rsidR="00FB5CAD" w:rsidRPr="005D5FFF" w:rsidRDefault="00FB5CAD" w:rsidP="00FB5CAD">
      <w:pPr>
        <w:rPr>
          <w:rFonts w:ascii="Times New Roman" w:hAnsi="Times New Roman" w:cs="Times New Roman"/>
        </w:rPr>
      </w:pPr>
    </w:p>
    <w:p w:rsidR="009E061F" w:rsidRPr="005D5FFF" w:rsidRDefault="00FB5CAD" w:rsidP="00226EE6">
      <w:pPr>
        <w:rPr>
          <w:rFonts w:ascii="Times New Roman" w:hAnsi="Times New Roman" w:cs="Times New Roman"/>
          <w:b/>
        </w:rPr>
      </w:pPr>
      <w:r w:rsidRPr="005D5FFF">
        <w:rPr>
          <w:rFonts w:ascii="Times New Roman" w:hAnsi="Times New Roman" w:cs="Times New Roman"/>
          <w:b/>
        </w:rPr>
        <w:t>Questions</w:t>
      </w:r>
    </w:p>
    <w:p w:rsidR="00FB5CAD" w:rsidRPr="005D5FFF" w:rsidRDefault="00BA26CB" w:rsidP="00FB5CAD">
      <w:pPr>
        <w:pStyle w:val="ListParagraph"/>
        <w:numPr>
          <w:ilvl w:val="0"/>
          <w:numId w:val="7"/>
        </w:numPr>
        <w:rPr>
          <w:rFonts w:ascii="Times New Roman" w:hAnsi="Times New Roman" w:cs="Times New Roman"/>
        </w:rPr>
      </w:pPr>
      <w:r w:rsidRPr="005D5FFF">
        <w:rPr>
          <w:rFonts w:ascii="Times New Roman" w:hAnsi="Times New Roman" w:cs="Times New Roman"/>
        </w:rPr>
        <w:t>State four channels for distributing imported goods.</w:t>
      </w:r>
    </w:p>
    <w:p w:rsidR="00BA26CB" w:rsidRPr="005D5FFF" w:rsidRDefault="00BA26CB" w:rsidP="00FB5CAD">
      <w:pPr>
        <w:pStyle w:val="ListParagraph"/>
        <w:numPr>
          <w:ilvl w:val="0"/>
          <w:numId w:val="7"/>
        </w:numPr>
        <w:rPr>
          <w:rFonts w:ascii="Times New Roman" w:hAnsi="Times New Roman" w:cs="Times New Roman"/>
        </w:rPr>
      </w:pPr>
      <w:r w:rsidRPr="005D5FFF">
        <w:rPr>
          <w:rFonts w:ascii="Times New Roman" w:hAnsi="Times New Roman" w:cs="Times New Roman"/>
        </w:rPr>
        <w:t>Explain five factors that can influence the choice of a channel of distribution.</w:t>
      </w:r>
    </w:p>
    <w:p w:rsidR="00BA26CB" w:rsidRPr="005D5FFF" w:rsidRDefault="00BA26CB" w:rsidP="00FB5CAD">
      <w:pPr>
        <w:pStyle w:val="ListParagraph"/>
        <w:numPr>
          <w:ilvl w:val="0"/>
          <w:numId w:val="7"/>
        </w:numPr>
        <w:rPr>
          <w:rFonts w:ascii="Times New Roman" w:hAnsi="Times New Roman" w:cs="Times New Roman"/>
        </w:rPr>
      </w:pPr>
      <w:r w:rsidRPr="005D5FFF">
        <w:rPr>
          <w:rFonts w:ascii="Times New Roman" w:hAnsi="Times New Roman" w:cs="Times New Roman"/>
        </w:rPr>
        <w:t>Outline five costs incurred by middlemen in the distribution process.</w:t>
      </w:r>
    </w:p>
    <w:p w:rsidR="00E42121" w:rsidRPr="005D5FFF" w:rsidRDefault="00E42121" w:rsidP="00FB5CAD">
      <w:pPr>
        <w:pStyle w:val="ListParagraph"/>
        <w:numPr>
          <w:ilvl w:val="0"/>
          <w:numId w:val="7"/>
        </w:numPr>
        <w:rPr>
          <w:rFonts w:ascii="Times New Roman" w:hAnsi="Times New Roman" w:cs="Times New Roman"/>
        </w:rPr>
      </w:pPr>
      <w:r w:rsidRPr="005D5FFF">
        <w:rPr>
          <w:rFonts w:ascii="Times New Roman" w:hAnsi="Times New Roman" w:cs="Times New Roman"/>
        </w:rPr>
        <w:t>Describe the roles played by middlemen in the distribution chain.</w:t>
      </w:r>
    </w:p>
    <w:p w:rsidR="00E42121" w:rsidRPr="005D5FFF" w:rsidRDefault="00E42121" w:rsidP="00FB5CAD">
      <w:pPr>
        <w:pStyle w:val="ListParagraph"/>
        <w:numPr>
          <w:ilvl w:val="0"/>
          <w:numId w:val="7"/>
        </w:numPr>
        <w:rPr>
          <w:rFonts w:ascii="Times New Roman" w:hAnsi="Times New Roman" w:cs="Times New Roman"/>
        </w:rPr>
      </w:pPr>
      <w:r w:rsidRPr="005D5FFF">
        <w:rPr>
          <w:rFonts w:ascii="Times New Roman" w:hAnsi="Times New Roman" w:cs="Times New Roman"/>
        </w:rPr>
        <w:t>Outline the circumstances under which a producer would sell directly to consumers.</w:t>
      </w:r>
    </w:p>
    <w:p w:rsidR="00BB5221" w:rsidRDefault="00E42121" w:rsidP="00BB5221">
      <w:pPr>
        <w:rPr>
          <w:rFonts w:ascii="Times New Roman" w:hAnsi="Times New Roman" w:cs="Times New Roman"/>
        </w:rPr>
      </w:pPr>
      <w:r w:rsidRPr="005D5FFF">
        <w:rPr>
          <w:rFonts w:ascii="Times New Roman" w:hAnsi="Times New Roman" w:cs="Times New Roman"/>
        </w:rPr>
        <w:t xml:space="preserve"> </w:t>
      </w:r>
    </w:p>
    <w:p w:rsidR="00BB5221" w:rsidRDefault="00BB5221" w:rsidP="00BB5221">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BB5221" w:rsidRDefault="00BB5221" w:rsidP="00BB5221">
      <w:pPr>
        <w:tabs>
          <w:tab w:val="left" w:pos="2235"/>
        </w:tabs>
      </w:pPr>
      <w:r>
        <w:rPr>
          <w:sz w:val="28"/>
        </w:rPr>
        <w:t xml:space="preserve">This document was downloaded from </w:t>
      </w:r>
      <w:r>
        <w:rPr>
          <w:rFonts w:ascii="Comic Sans MS" w:hAnsi="Comic Sans MS"/>
          <w:sz w:val="48"/>
        </w:rPr>
        <w:t>www.kusoma.co.ke</w:t>
      </w:r>
    </w:p>
    <w:p w:rsidR="00BB5221" w:rsidRDefault="00BB5221" w:rsidP="00BB5221">
      <w:pPr>
        <w:tabs>
          <w:tab w:val="left" w:pos="2235"/>
        </w:tabs>
        <w:rPr>
          <w:rFonts w:ascii="Times New Roman" w:hAnsi="Times New Roman"/>
          <w:sz w:val="28"/>
        </w:rPr>
      </w:pPr>
      <w:r>
        <w:rPr>
          <w:sz w:val="28"/>
        </w:rPr>
        <w:t>The other documents available on this website include;</w:t>
      </w:r>
    </w:p>
    <w:p w:rsidR="00BB5221" w:rsidRDefault="00BB5221" w:rsidP="00BB5221">
      <w:pPr>
        <w:numPr>
          <w:ilvl w:val="0"/>
          <w:numId w:val="8"/>
        </w:numPr>
        <w:tabs>
          <w:tab w:val="left" w:pos="810"/>
        </w:tabs>
        <w:spacing w:line="240" w:lineRule="auto"/>
        <w:rPr>
          <w:sz w:val="24"/>
        </w:rPr>
      </w:pPr>
      <w:r>
        <w:t>All secondary school schemes of work.</w:t>
      </w:r>
    </w:p>
    <w:p w:rsidR="00BB5221" w:rsidRDefault="00BB5221" w:rsidP="00BB5221">
      <w:pPr>
        <w:numPr>
          <w:ilvl w:val="0"/>
          <w:numId w:val="8"/>
        </w:numPr>
        <w:tabs>
          <w:tab w:val="left" w:pos="630"/>
        </w:tabs>
        <w:spacing w:line="240" w:lineRule="auto"/>
      </w:pPr>
      <w:r>
        <w:t>Form 1-form 4 revision papers in all subjects.</w:t>
      </w:r>
    </w:p>
    <w:p w:rsidR="00BB5221" w:rsidRDefault="00BB5221" w:rsidP="00BB5221">
      <w:pPr>
        <w:numPr>
          <w:ilvl w:val="0"/>
          <w:numId w:val="8"/>
        </w:numPr>
        <w:tabs>
          <w:tab w:val="left" w:pos="630"/>
        </w:tabs>
        <w:spacing w:line="240" w:lineRule="auto"/>
      </w:pPr>
      <w:r>
        <w:t>Marking schemes to most of the revision papers.</w:t>
      </w:r>
    </w:p>
    <w:p w:rsidR="00BB5221" w:rsidRDefault="00BB5221" w:rsidP="00BB5221">
      <w:pPr>
        <w:numPr>
          <w:ilvl w:val="0"/>
          <w:numId w:val="8"/>
        </w:numPr>
        <w:tabs>
          <w:tab w:val="left" w:pos="630"/>
        </w:tabs>
        <w:spacing w:line="240" w:lineRule="auto"/>
      </w:pPr>
      <w:r>
        <w:t>K.C.S.E past papers.</w:t>
      </w:r>
    </w:p>
    <w:p w:rsidR="00BB5221" w:rsidRDefault="00BB5221" w:rsidP="00BB5221">
      <w:pPr>
        <w:numPr>
          <w:ilvl w:val="0"/>
          <w:numId w:val="8"/>
        </w:numPr>
        <w:tabs>
          <w:tab w:val="left" w:pos="630"/>
        </w:tabs>
        <w:spacing w:line="240" w:lineRule="auto"/>
      </w:pPr>
      <w:r>
        <w:t>University past papers.</w:t>
      </w:r>
    </w:p>
    <w:p w:rsidR="00BB5221" w:rsidRDefault="00BB5221" w:rsidP="00BB5221">
      <w:pPr>
        <w:numPr>
          <w:ilvl w:val="0"/>
          <w:numId w:val="8"/>
        </w:numPr>
        <w:tabs>
          <w:tab w:val="left" w:pos="630"/>
        </w:tabs>
        <w:spacing w:line="240" w:lineRule="auto"/>
      </w:pPr>
      <w:r>
        <w:t>K.A.S.N.E.B past papers e.g. C.P.A</w:t>
      </w:r>
    </w:p>
    <w:p w:rsidR="00BB5221" w:rsidRDefault="00BB5221" w:rsidP="00BB5221">
      <w:pPr>
        <w:numPr>
          <w:ilvl w:val="0"/>
          <w:numId w:val="8"/>
        </w:numPr>
        <w:tabs>
          <w:tab w:val="left" w:pos="630"/>
        </w:tabs>
        <w:spacing w:line="240" w:lineRule="auto"/>
      </w:pPr>
      <w:r>
        <w:t>Primary school schemes of work.</w:t>
      </w:r>
    </w:p>
    <w:p w:rsidR="00BB5221" w:rsidRDefault="00BB5221" w:rsidP="00BB5221">
      <w:pPr>
        <w:numPr>
          <w:ilvl w:val="0"/>
          <w:numId w:val="8"/>
        </w:numPr>
        <w:tabs>
          <w:tab w:val="left" w:pos="630"/>
        </w:tabs>
        <w:spacing w:line="240" w:lineRule="auto"/>
      </w:pPr>
      <w:r>
        <w:t>Primary school revision papers to all classes.</w:t>
      </w:r>
    </w:p>
    <w:p w:rsidR="00BB5221" w:rsidRDefault="00BB5221" w:rsidP="00BB5221">
      <w:pPr>
        <w:numPr>
          <w:ilvl w:val="0"/>
          <w:numId w:val="8"/>
        </w:numPr>
        <w:tabs>
          <w:tab w:val="left" w:pos="630"/>
        </w:tabs>
        <w:spacing w:line="240" w:lineRule="auto"/>
      </w:pPr>
      <w:r>
        <w:t>Marking schemes to primary school past papers.</w:t>
      </w:r>
    </w:p>
    <w:p w:rsidR="00E42121" w:rsidRPr="00BB5221" w:rsidRDefault="00BB5221" w:rsidP="00BB5221">
      <w:pPr>
        <w:numPr>
          <w:ilvl w:val="0"/>
          <w:numId w:val="8"/>
        </w:numPr>
        <w:tabs>
          <w:tab w:val="left" w:pos="630"/>
        </w:tabs>
        <w:spacing w:line="240" w:lineRule="auto"/>
        <w:rPr>
          <w:rFonts w:ascii="Calibri" w:hAnsi="Calibri"/>
          <w:sz w:val="16"/>
        </w:rPr>
      </w:pPr>
      <w:r>
        <w:t>K.C.P.E past papers.</w:t>
      </w:r>
      <w:r>
        <w:rPr>
          <w:sz w:val="16"/>
        </w:rPr>
        <w:t xml:space="preserve"> </w:t>
      </w:r>
    </w:p>
    <w:sectPr w:rsidR="00E42121" w:rsidRPr="00BB5221" w:rsidSect="00D70A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920" w:rsidRDefault="004B1920" w:rsidP="00E42121">
      <w:pPr>
        <w:spacing w:after="0" w:line="240" w:lineRule="auto"/>
      </w:pPr>
      <w:r>
        <w:separator/>
      </w:r>
    </w:p>
  </w:endnote>
  <w:endnote w:type="continuationSeparator" w:id="1">
    <w:p w:rsidR="004B1920" w:rsidRDefault="004B1920" w:rsidP="00E42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E00" w:rsidRDefault="00635E00" w:rsidP="00635E00">
    <w:pPr>
      <w:pStyle w:val="Footer"/>
      <w:rPr>
        <w:rFonts w:ascii="Bookman Old Style" w:hAnsi="Bookman Old Style"/>
        <w:i/>
        <w:sz w:val="40"/>
      </w:rPr>
    </w:pPr>
    <w:r>
      <w:rPr>
        <w:rFonts w:ascii="Bookman Old Style" w:hAnsi="Bookman Old Style"/>
        <w:i/>
        <w:sz w:val="24"/>
      </w:rPr>
      <w:t xml:space="preserve">All high school revision materials are available on </w:t>
    </w:r>
    <w:r>
      <w:rPr>
        <w:rFonts w:ascii="Bookman Old Style" w:hAnsi="Bookman Old Style"/>
        <w:b/>
        <w:bCs/>
        <w:i/>
        <w:sz w:val="28"/>
      </w:rPr>
      <w:t>www.kusoma.co.ke</w:t>
    </w:r>
  </w:p>
  <w:p w:rsidR="00635E00" w:rsidRDefault="00635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920" w:rsidRDefault="004B1920" w:rsidP="00E42121">
      <w:pPr>
        <w:spacing w:after="0" w:line="240" w:lineRule="auto"/>
      </w:pPr>
      <w:r>
        <w:separator/>
      </w:r>
    </w:p>
  </w:footnote>
  <w:footnote w:type="continuationSeparator" w:id="1">
    <w:p w:rsidR="004B1920" w:rsidRDefault="004B1920" w:rsidP="00E42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1648"/>
      <w:docPartObj>
        <w:docPartGallery w:val="Page Numbers (Top of Page)"/>
        <w:docPartUnique/>
      </w:docPartObj>
    </w:sdtPr>
    <w:sdtContent>
      <w:p w:rsidR="00E42121" w:rsidRDefault="001E6EB8">
        <w:pPr>
          <w:pStyle w:val="Header"/>
          <w:jc w:val="center"/>
        </w:pPr>
        <w:fldSimple w:instr=" PAGE   \* MERGEFORMAT ">
          <w:r w:rsidR="00BB5221">
            <w:rPr>
              <w:noProof/>
            </w:rPr>
            <w:t>3</w:t>
          </w:r>
        </w:fldSimple>
      </w:p>
    </w:sdtContent>
  </w:sdt>
  <w:p w:rsidR="00E42121" w:rsidRDefault="00E42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939F7"/>
    <w:multiLevelType w:val="hybridMultilevel"/>
    <w:tmpl w:val="7D1E6490"/>
    <w:lvl w:ilvl="0" w:tplc="D66C6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664F2"/>
    <w:multiLevelType w:val="hybridMultilevel"/>
    <w:tmpl w:val="1C1E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27FBC"/>
    <w:multiLevelType w:val="hybridMultilevel"/>
    <w:tmpl w:val="BD8E6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916EE"/>
    <w:multiLevelType w:val="hybridMultilevel"/>
    <w:tmpl w:val="BA38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31570"/>
    <w:multiLevelType w:val="hybridMultilevel"/>
    <w:tmpl w:val="B4A4A568"/>
    <w:lvl w:ilvl="0" w:tplc="61BE5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BEB485B"/>
    <w:multiLevelType w:val="hybridMultilevel"/>
    <w:tmpl w:val="961C56AC"/>
    <w:lvl w:ilvl="0" w:tplc="3CCEF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3A7ED1"/>
    <w:multiLevelType w:val="hybridMultilevel"/>
    <w:tmpl w:val="D144D652"/>
    <w:lvl w:ilvl="0" w:tplc="57DABE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6"/>
  </w:num>
  <w:num w:numId="5">
    <w:abstractNumId w:val="0"/>
  </w:num>
  <w:num w:numId="6">
    <w:abstractNumId w:val="7"/>
  </w:num>
  <w:num w:numId="7">
    <w:abstractNumId w:val="1"/>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6308"/>
    <w:rsid w:val="00061D88"/>
    <w:rsid w:val="00102090"/>
    <w:rsid w:val="00153CFB"/>
    <w:rsid w:val="00171F6B"/>
    <w:rsid w:val="00173391"/>
    <w:rsid w:val="00177FA5"/>
    <w:rsid w:val="001E4584"/>
    <w:rsid w:val="001E645E"/>
    <w:rsid w:val="001E6EB8"/>
    <w:rsid w:val="00226EE6"/>
    <w:rsid w:val="0033405F"/>
    <w:rsid w:val="00380220"/>
    <w:rsid w:val="00393C1C"/>
    <w:rsid w:val="003A3EDC"/>
    <w:rsid w:val="00410E7F"/>
    <w:rsid w:val="004B1920"/>
    <w:rsid w:val="004D39FC"/>
    <w:rsid w:val="004F01D4"/>
    <w:rsid w:val="00570156"/>
    <w:rsid w:val="00590E96"/>
    <w:rsid w:val="005C6E81"/>
    <w:rsid w:val="005D5FFF"/>
    <w:rsid w:val="00606824"/>
    <w:rsid w:val="00635E00"/>
    <w:rsid w:val="00667D3E"/>
    <w:rsid w:val="006B654C"/>
    <w:rsid w:val="006E6A1E"/>
    <w:rsid w:val="00926308"/>
    <w:rsid w:val="009D524A"/>
    <w:rsid w:val="009E061F"/>
    <w:rsid w:val="00AD114C"/>
    <w:rsid w:val="00B96D72"/>
    <w:rsid w:val="00BA26CB"/>
    <w:rsid w:val="00BB5221"/>
    <w:rsid w:val="00C20DDB"/>
    <w:rsid w:val="00C47862"/>
    <w:rsid w:val="00CB73EB"/>
    <w:rsid w:val="00D25CC8"/>
    <w:rsid w:val="00D70A22"/>
    <w:rsid w:val="00E17D41"/>
    <w:rsid w:val="00E17DED"/>
    <w:rsid w:val="00E42121"/>
    <w:rsid w:val="00EB6079"/>
    <w:rsid w:val="00EC3D37"/>
    <w:rsid w:val="00EE4119"/>
    <w:rsid w:val="00EE77FC"/>
    <w:rsid w:val="00F0656E"/>
    <w:rsid w:val="00FB5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08"/>
    <w:pPr>
      <w:ind w:left="720"/>
      <w:contextualSpacing/>
    </w:pPr>
  </w:style>
  <w:style w:type="paragraph" w:styleId="Header">
    <w:name w:val="header"/>
    <w:basedOn w:val="Normal"/>
    <w:link w:val="HeaderChar"/>
    <w:uiPriority w:val="99"/>
    <w:unhideWhenUsed/>
    <w:rsid w:val="00E4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21"/>
  </w:style>
  <w:style w:type="paragraph" w:styleId="Footer">
    <w:name w:val="footer"/>
    <w:basedOn w:val="Normal"/>
    <w:link w:val="FooterChar"/>
    <w:uiPriority w:val="99"/>
    <w:unhideWhenUsed/>
    <w:rsid w:val="00E4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21"/>
  </w:style>
  <w:style w:type="paragraph" w:styleId="BalloonText">
    <w:name w:val="Balloon Text"/>
    <w:basedOn w:val="Normal"/>
    <w:link w:val="BalloonTextChar"/>
    <w:uiPriority w:val="99"/>
    <w:semiHidden/>
    <w:unhideWhenUsed/>
    <w:rsid w:val="00E4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65321">
      <w:bodyDiv w:val="1"/>
      <w:marLeft w:val="0"/>
      <w:marRight w:val="0"/>
      <w:marTop w:val="0"/>
      <w:marBottom w:val="0"/>
      <w:divBdr>
        <w:top w:val="none" w:sz="0" w:space="0" w:color="auto"/>
        <w:left w:val="none" w:sz="0" w:space="0" w:color="auto"/>
        <w:bottom w:val="none" w:sz="0" w:space="0" w:color="auto"/>
        <w:right w:val="none" w:sz="0" w:space="0" w:color="auto"/>
      </w:divBdr>
    </w:div>
    <w:div w:id="15056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Ogara</dc:creator>
  <cp:lastModifiedBy>Buuda</cp:lastModifiedBy>
  <cp:revision>8</cp:revision>
  <dcterms:created xsi:type="dcterms:W3CDTF">2013-01-10T05:59:00Z</dcterms:created>
  <dcterms:modified xsi:type="dcterms:W3CDTF">2015-08-23T13:23:00Z</dcterms:modified>
</cp:coreProperties>
</file>